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2C" w:rsidRDefault="008C5DE5" w:rsidP="008C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Центральной  библио</w:t>
      </w:r>
      <w:r w:rsidR="00F2431A">
        <w:rPr>
          <w:rFonts w:ascii="Times New Roman" w:hAnsi="Times New Roman" w:cs="Times New Roman"/>
          <w:b/>
          <w:sz w:val="28"/>
          <w:szCs w:val="28"/>
        </w:rPr>
        <w:t>теки им. А.С. Пушкина на  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5"/>
        <w:tblpPr w:leftFromText="180" w:rightFromText="180" w:horzAnchor="margin" w:tblpY="1476"/>
        <w:tblW w:w="14786" w:type="dxa"/>
        <w:tblLayout w:type="fixed"/>
        <w:tblLook w:val="04A0" w:firstRow="1" w:lastRow="0" w:firstColumn="1" w:lastColumn="0" w:noHBand="0" w:noVBand="1"/>
      </w:tblPr>
      <w:tblGrid>
        <w:gridCol w:w="488"/>
        <w:gridCol w:w="1321"/>
        <w:gridCol w:w="2552"/>
        <w:gridCol w:w="3969"/>
        <w:gridCol w:w="1843"/>
        <w:gridCol w:w="2126"/>
        <w:gridCol w:w="2487"/>
      </w:tblGrid>
      <w:tr w:rsidR="008C5DE5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5" w:rsidRPr="00747B2C" w:rsidRDefault="008C5DE5" w:rsidP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47B2C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Default="00747B2C" w:rsidP="00D55776">
            <w:pPr>
              <w:pStyle w:val="1"/>
              <w:jc w:val="center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3 июня</w:t>
            </w:r>
            <w:r w:rsidR="00E77875">
              <w:rPr>
                <w:sz w:val="24"/>
                <w:szCs w:val="24"/>
              </w:rPr>
              <w:t xml:space="preserve">, </w:t>
            </w:r>
          </w:p>
          <w:p w:rsidR="00E77875" w:rsidRPr="00747B2C" w:rsidRDefault="00E77875" w:rsidP="00D5577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747B2C">
            <w:pPr>
              <w:pStyle w:val="1"/>
              <w:rPr>
                <w:b/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 xml:space="preserve">«ЗОЖ: альтернативы нет» - кинолекторий к </w:t>
            </w:r>
            <w:r w:rsidRPr="00747B2C">
              <w:rPr>
                <w:b/>
                <w:sz w:val="24"/>
                <w:szCs w:val="24"/>
              </w:rPr>
              <w:t>Дню без употребления алкогольной продукции на территории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E7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75">
              <w:rPr>
                <w:rFonts w:ascii="Times New Roman" w:hAnsi="Times New Roman" w:cs="Times New Roman"/>
                <w:sz w:val="24"/>
                <w:szCs w:val="28"/>
              </w:rPr>
              <w:t>Кинолекторий по профилактике вредных привычек, пропаганде здорового образа жизни у несовершеннолетних. Участникам мероприятия будет предложен просмотр короткометражных фильмов о вреде курения, алкоголя, наркотиков, с последующим обсуждением. В заключении встречи будет проведен обзор литературы по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47B2C" w:rsidRPr="00747B2C" w:rsidRDefault="008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7B2C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747B2C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E77875">
            <w:pPr>
              <w:pStyle w:val="1"/>
              <w:jc w:val="center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6 июня</w:t>
            </w:r>
            <w:r w:rsidR="00E77875">
              <w:rPr>
                <w:sz w:val="24"/>
                <w:szCs w:val="24"/>
              </w:rPr>
              <w:t>, 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 w:rsidP="00747B2C">
            <w:pPr>
              <w:pStyle w:val="1"/>
              <w:rPr>
                <w:b/>
                <w:sz w:val="24"/>
                <w:szCs w:val="24"/>
              </w:rPr>
            </w:pPr>
            <w:r w:rsidRPr="00747B2C">
              <w:rPr>
                <w:b/>
                <w:sz w:val="24"/>
                <w:szCs w:val="24"/>
              </w:rPr>
              <w:t>Межрегиональная акция  «Литературная ночь»:</w:t>
            </w:r>
          </w:p>
          <w:p w:rsidR="00747B2C" w:rsidRPr="00747B2C" w:rsidRDefault="00747B2C" w:rsidP="00747B2C">
            <w:pPr>
              <w:pStyle w:val="1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«Бесконечные дороги Пушкина» - путешествие с поэтом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0B">
              <w:rPr>
                <w:rFonts w:ascii="Times New Roman" w:hAnsi="Times New Roman" w:cs="Times New Roman"/>
                <w:sz w:val="24"/>
                <w:szCs w:val="24"/>
              </w:rPr>
              <w:t xml:space="preserve">Как известно А.С. Пушкин очень любил путешествовать. Вместе с гостями литературной гостиной мы совершим заочное путешествие по различным уголках нашей России, где бывал Александр Сергеевич и узнаем об удивительных встречах, необычных казусах, которые </w:t>
            </w:r>
            <w:proofErr w:type="gramStart"/>
            <w:r w:rsidRPr="000B1A0B">
              <w:rPr>
                <w:rFonts w:ascii="Times New Roman" w:hAnsi="Times New Roman" w:cs="Times New Roman"/>
                <w:sz w:val="24"/>
                <w:szCs w:val="24"/>
              </w:rPr>
              <w:t>происходили  с</w:t>
            </w:r>
            <w:proofErr w:type="gramEnd"/>
            <w:r w:rsidRPr="000B1A0B">
              <w:rPr>
                <w:rFonts w:ascii="Times New Roman" w:hAnsi="Times New Roman" w:cs="Times New Roman"/>
                <w:sz w:val="24"/>
                <w:szCs w:val="24"/>
              </w:rPr>
              <w:t xml:space="preserve"> ним в этих поездках.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47B2C" w:rsidRPr="00747B2C" w:rsidRDefault="008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7B2C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747B2C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D55776">
            <w:pPr>
              <w:pStyle w:val="1"/>
              <w:jc w:val="center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747B2C">
            <w:pPr>
              <w:pStyle w:val="1"/>
              <w:rPr>
                <w:b/>
                <w:sz w:val="24"/>
                <w:szCs w:val="24"/>
              </w:rPr>
            </w:pPr>
            <w:r w:rsidRPr="00747B2C">
              <w:rPr>
                <w:b/>
                <w:sz w:val="24"/>
                <w:szCs w:val="24"/>
              </w:rPr>
              <w:t>День России:</w:t>
            </w:r>
          </w:p>
          <w:p w:rsidR="00747B2C" w:rsidRPr="00747B2C" w:rsidRDefault="00747B2C" w:rsidP="00747B2C">
            <w:pPr>
              <w:pStyle w:val="1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«Россия, священная наша держава» - информационная книжная выставка;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747B2C">
            <w:pPr>
              <w:rPr>
                <w:rFonts w:ascii="Times New Roman" w:hAnsi="Times New Roman" w:cs="Times New Roman"/>
                <w:sz w:val="24"/>
              </w:rPr>
            </w:pPr>
            <w:r w:rsidRPr="00747B2C">
              <w:rPr>
                <w:rFonts w:ascii="Times New Roman" w:hAnsi="Times New Roman" w:cs="Times New Roman"/>
                <w:sz w:val="24"/>
              </w:rPr>
              <w:t>Книжная выставка «Россия</w:t>
            </w:r>
            <w:r>
              <w:rPr>
                <w:rFonts w:ascii="Times New Roman" w:hAnsi="Times New Roman" w:cs="Times New Roman"/>
                <w:sz w:val="24"/>
              </w:rPr>
              <w:t>, священная</w:t>
            </w:r>
            <w:r w:rsidRPr="00747B2C">
              <w:rPr>
                <w:rFonts w:ascii="Times New Roman" w:hAnsi="Times New Roman" w:cs="Times New Roman"/>
                <w:sz w:val="24"/>
              </w:rPr>
              <w:t xml:space="preserve"> наша держава» б</w:t>
            </w:r>
            <w:r>
              <w:rPr>
                <w:rFonts w:ascii="Times New Roman" w:hAnsi="Times New Roman" w:cs="Times New Roman"/>
                <w:sz w:val="24"/>
              </w:rPr>
              <w:t xml:space="preserve">удет </w:t>
            </w:r>
            <w:r w:rsidRPr="00747B2C">
              <w:rPr>
                <w:rFonts w:ascii="Times New Roman" w:hAnsi="Times New Roman" w:cs="Times New Roman"/>
                <w:sz w:val="24"/>
              </w:rPr>
              <w:t>оформлена в читальном зале центральной библиотеки и приурочена ко Дню России.</w:t>
            </w:r>
          </w:p>
          <w:p w:rsidR="00747B2C" w:rsidRPr="00747B2C" w:rsidRDefault="00CA0232" w:rsidP="006C064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747B2C" w:rsidRPr="00747B2C">
              <w:rPr>
                <w:rFonts w:ascii="Times New Roman" w:hAnsi="Times New Roman" w:cs="Times New Roman"/>
                <w:sz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747B2C" w:rsidRPr="00747B2C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одобран</w:t>
            </w:r>
            <w:r w:rsidR="00747B2C" w:rsidRPr="00747B2C">
              <w:rPr>
                <w:rFonts w:ascii="Times New Roman" w:hAnsi="Times New Roman" w:cs="Times New Roman"/>
                <w:sz w:val="24"/>
              </w:rPr>
              <w:t xml:space="preserve">ы книги, раскрывающие страницы становления нашей Родины. Из предлагаемых информационных </w:t>
            </w:r>
            <w:r w:rsidR="00747B2C" w:rsidRPr="00747B2C">
              <w:rPr>
                <w:rFonts w:ascii="Times New Roman" w:hAnsi="Times New Roman" w:cs="Times New Roman"/>
                <w:sz w:val="24"/>
              </w:rPr>
              <w:lastRenderedPageBreak/>
              <w:t xml:space="preserve">материалов читатели узнают о ратных подвигах со времен Вещего Олега до военных побед XX века, о славных деяниях русских полководцев – от князя Святослава до маршала Жукова, о самом известном и почётном военном ордене дореволюционной и современной России.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47B2C" w:rsidRDefault="008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7B2C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47B2C" w:rsidRPr="00747B2C" w:rsidRDefault="00747B2C" w:rsidP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Лабутина Н.Н.</w:t>
            </w:r>
          </w:p>
        </w:tc>
      </w:tr>
      <w:tr w:rsidR="00747B2C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D55776">
            <w:pPr>
              <w:pStyle w:val="1"/>
              <w:jc w:val="center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13 июня</w:t>
            </w:r>
            <w:r w:rsidR="00E77875">
              <w:rPr>
                <w:sz w:val="24"/>
                <w:szCs w:val="24"/>
              </w:rPr>
              <w:t>, 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747B2C">
            <w:pPr>
              <w:pStyle w:val="1"/>
              <w:rPr>
                <w:b/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 xml:space="preserve">«Трудовые права несовершеннолетних» - час права в </w:t>
            </w:r>
            <w:r>
              <w:rPr>
                <w:sz w:val="24"/>
                <w:szCs w:val="24"/>
              </w:rPr>
              <w:t xml:space="preserve">любительском объединении </w:t>
            </w:r>
            <w:r w:rsidRPr="00747B2C">
              <w:rPr>
                <w:sz w:val="24"/>
                <w:szCs w:val="24"/>
              </w:rPr>
              <w:t>«Правово</w:t>
            </w:r>
            <w:r>
              <w:rPr>
                <w:sz w:val="24"/>
                <w:szCs w:val="24"/>
              </w:rPr>
              <w:t>й</w:t>
            </w:r>
            <w:r w:rsidRPr="00747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факультет</w:t>
            </w:r>
            <w:r w:rsidRPr="00747B2C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CA0232" w:rsidP="00E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747B2C" w:rsidRPr="00CA0232">
              <w:rPr>
                <w:rFonts w:ascii="Times New Roman" w:hAnsi="Times New Roman" w:cs="Times New Roman"/>
                <w:sz w:val="24"/>
              </w:rPr>
              <w:t xml:space="preserve">ас правовой информации «Трудовое право несовершеннолетних» </w:t>
            </w:r>
            <w:r w:rsidR="00EA3F80">
              <w:rPr>
                <w:rFonts w:ascii="Times New Roman" w:hAnsi="Times New Roman" w:cs="Times New Roman"/>
                <w:sz w:val="24"/>
              </w:rPr>
              <w:t>разработан для студентов</w:t>
            </w:r>
            <w:r w:rsidR="00747B2C" w:rsidRPr="00CA0232">
              <w:rPr>
                <w:rFonts w:ascii="Times New Roman" w:hAnsi="Times New Roman" w:cs="Times New Roman"/>
                <w:sz w:val="24"/>
              </w:rPr>
              <w:t xml:space="preserve"> перво</w:t>
            </w:r>
            <w:r w:rsidR="00EA3F80"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="00747B2C" w:rsidRPr="00CA0232">
              <w:rPr>
                <w:rFonts w:ascii="Times New Roman" w:hAnsi="Times New Roman" w:cs="Times New Roman"/>
                <w:sz w:val="24"/>
              </w:rPr>
              <w:t>курс</w:t>
            </w:r>
            <w:r w:rsidR="00EA3F80">
              <w:rPr>
                <w:rFonts w:ascii="Times New Roman" w:hAnsi="Times New Roman" w:cs="Times New Roman"/>
                <w:sz w:val="24"/>
              </w:rPr>
              <w:t>а</w:t>
            </w:r>
            <w:r w:rsidR="00747B2C" w:rsidRPr="00CA0232">
              <w:rPr>
                <w:rFonts w:ascii="Times New Roman" w:hAnsi="Times New Roman" w:cs="Times New Roman"/>
                <w:sz w:val="24"/>
              </w:rPr>
              <w:t xml:space="preserve"> Сокольского техникума индустрии сервиса и предпринимательства. При подготовке мероприятия был отобран именно тот материал, который пригодится студентам в начале их трудовой деятельности</w:t>
            </w:r>
            <w:r w:rsidR="00747B2C">
              <w:rPr>
                <w:rFonts w:ascii="Arial" w:hAnsi="Arial" w:cs="Arial"/>
                <w:color w:val="433B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47B2C" w:rsidRPr="00747B2C" w:rsidRDefault="008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7B2C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Н.Н.</w:t>
            </w:r>
          </w:p>
        </w:tc>
      </w:tr>
      <w:tr w:rsidR="00747B2C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D55776">
            <w:pPr>
              <w:pStyle w:val="1"/>
              <w:jc w:val="center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18 июня</w:t>
            </w:r>
            <w:r w:rsidR="00E77875">
              <w:rPr>
                <w:sz w:val="24"/>
                <w:szCs w:val="24"/>
              </w:rPr>
              <w:t>, 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 w:rsidP="00747B2C">
            <w:pPr>
              <w:pStyle w:val="1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«Жизнь на весны считайте» - литературно-биографический этюд к 80-летию со дня рождения нижегородского поэта Юрия Андрианова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EA3F80" w:rsidP="00E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поэта, его поэтическими сборниками разных лет. Чтение стихов читателями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47B2C" w:rsidRPr="00747B2C" w:rsidRDefault="008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7B2C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Н.Н.</w:t>
            </w:r>
          </w:p>
        </w:tc>
      </w:tr>
      <w:tr w:rsidR="00747B2C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 w:rsidP="00D55776">
            <w:pPr>
              <w:pStyle w:val="1"/>
              <w:jc w:val="center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22 июня</w:t>
            </w:r>
            <w:r w:rsidR="00E77875">
              <w:rPr>
                <w:sz w:val="24"/>
                <w:szCs w:val="24"/>
              </w:rPr>
              <w:t>, 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 w:rsidP="00747B2C">
            <w:pPr>
              <w:pStyle w:val="1"/>
              <w:rPr>
                <w:sz w:val="24"/>
                <w:szCs w:val="24"/>
              </w:rPr>
            </w:pPr>
            <w:r w:rsidRPr="00747B2C">
              <w:rPr>
                <w:sz w:val="24"/>
                <w:szCs w:val="24"/>
              </w:rPr>
              <w:t>«Дорога памяти, длинной в четыре года» - историко-краеведческий диалог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EA3F80" w:rsidP="00E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справки, краеведческие зарисовки и рассказы наших земляков об участниках ВОВ-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сокольчанах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C" w:rsidRPr="00747B2C" w:rsidRDefault="0074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почты:</w:t>
            </w:r>
          </w:p>
          <w:p w:rsidR="00747B2C" w:rsidRPr="00747B2C" w:rsidRDefault="008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7B2C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47B2C" w:rsidRPr="00747B2C" w:rsidRDefault="007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E77875" w:rsidRPr="00747B2C" w:rsidTr="00747B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5" w:rsidRPr="00747B2C" w:rsidRDefault="00E77875" w:rsidP="00E7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5" w:rsidRPr="00747B2C" w:rsidRDefault="00E77875" w:rsidP="00E7787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июня, 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5" w:rsidRPr="00E77875" w:rsidRDefault="00E77875" w:rsidP="00E778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7875">
              <w:rPr>
                <w:rFonts w:ascii="Times New Roman" w:hAnsi="Times New Roman" w:cs="Times New Roman"/>
                <w:sz w:val="24"/>
                <w:szCs w:val="28"/>
              </w:rPr>
              <w:t>День памяти и скорби</w:t>
            </w:r>
          </w:p>
          <w:p w:rsidR="00E77875" w:rsidRPr="00E77875" w:rsidRDefault="00E77875" w:rsidP="00E77875">
            <w:pPr>
              <w:pStyle w:val="1"/>
              <w:rPr>
                <w:sz w:val="24"/>
                <w:szCs w:val="24"/>
              </w:rPr>
            </w:pPr>
            <w:r w:rsidRPr="00E77875">
              <w:rPr>
                <w:sz w:val="24"/>
                <w:szCs w:val="28"/>
              </w:rPr>
              <w:t>«Непобедимые из сорок первого» - вечер-память, книжная 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5" w:rsidRPr="00E77875" w:rsidRDefault="00E77875" w:rsidP="00E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75">
              <w:rPr>
                <w:rFonts w:ascii="Times New Roman" w:hAnsi="Times New Roman" w:cs="Times New Roman"/>
                <w:sz w:val="24"/>
                <w:szCs w:val="28"/>
              </w:rPr>
              <w:t>В День памяти и скорби принято вспоминать о героях, с оружием отстоявших нашу страну на фронте. А особенно хочется вспомнить женщин, которые наравне с мужчинами смотрели в лицо смерти и проявляли мужество и стойкость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5" w:rsidRPr="00747B2C" w:rsidRDefault="00E77875" w:rsidP="00E7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5" w:rsidRPr="00747B2C" w:rsidRDefault="00E77875" w:rsidP="00E7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5" w:rsidRPr="00747B2C" w:rsidRDefault="00E77875" w:rsidP="00E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E77875" w:rsidRPr="00747B2C" w:rsidRDefault="00E77875" w:rsidP="00E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E77875" w:rsidRPr="00747B2C" w:rsidRDefault="00E77875" w:rsidP="00E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77875" w:rsidRPr="00747B2C" w:rsidRDefault="00E77875" w:rsidP="00E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77875" w:rsidRPr="00747B2C" w:rsidRDefault="00840570" w:rsidP="00E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7875" w:rsidRPr="00747B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E77875" w:rsidRPr="00747B2C" w:rsidRDefault="00E77875" w:rsidP="00E7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C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</w:tbl>
    <w:p w:rsidR="008C5DE5" w:rsidRDefault="008C5DE5" w:rsidP="008C5DE5">
      <w:pPr>
        <w:rPr>
          <w:rFonts w:ascii="Times New Roman" w:hAnsi="Times New Roman" w:cs="Times New Roman"/>
          <w:sz w:val="24"/>
          <w:szCs w:val="24"/>
        </w:rPr>
      </w:pPr>
    </w:p>
    <w:p w:rsidR="008C5DE5" w:rsidRDefault="008C5DE5" w:rsidP="008C5DE5">
      <w:pPr>
        <w:rPr>
          <w:rFonts w:ascii="Times New Roman" w:hAnsi="Times New Roman" w:cs="Times New Roman"/>
          <w:b/>
          <w:sz w:val="24"/>
          <w:szCs w:val="24"/>
        </w:rPr>
      </w:pPr>
    </w:p>
    <w:p w:rsidR="00B25702" w:rsidRDefault="00B25702"/>
    <w:sectPr w:rsidR="00B25702" w:rsidSect="00747B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CB2"/>
    <w:multiLevelType w:val="multilevel"/>
    <w:tmpl w:val="242AB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3674E5"/>
    <w:multiLevelType w:val="multilevel"/>
    <w:tmpl w:val="7310C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E5"/>
    <w:rsid w:val="00064173"/>
    <w:rsid w:val="002572BB"/>
    <w:rsid w:val="006C064D"/>
    <w:rsid w:val="00747B2C"/>
    <w:rsid w:val="007E5A56"/>
    <w:rsid w:val="00840570"/>
    <w:rsid w:val="008C5DE5"/>
    <w:rsid w:val="00B25702"/>
    <w:rsid w:val="00CA0232"/>
    <w:rsid w:val="00E77875"/>
    <w:rsid w:val="00E963A4"/>
    <w:rsid w:val="00EA3F80"/>
    <w:rsid w:val="00EC3A4A"/>
    <w:rsid w:val="00F2431A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A927-3300-4AEE-AC1A-37D53282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DE5"/>
  </w:style>
  <w:style w:type="table" w:styleId="a5">
    <w:name w:val="Table Grid"/>
    <w:basedOn w:val="a1"/>
    <w:uiPriority w:val="59"/>
    <w:rsid w:val="008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4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4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2</cp:revision>
  <dcterms:created xsi:type="dcterms:W3CDTF">2019-08-29T14:08:00Z</dcterms:created>
  <dcterms:modified xsi:type="dcterms:W3CDTF">2019-08-29T14:08:00Z</dcterms:modified>
</cp:coreProperties>
</file>